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F3" w:rsidRPr="00AF1B17" w:rsidRDefault="001971F3" w:rsidP="001971F3">
      <w:pPr>
        <w:jc w:val="center"/>
        <w:rPr>
          <w:b/>
          <w:u w:val="single"/>
        </w:rPr>
      </w:pPr>
      <w:r w:rsidRPr="00AF1B17">
        <w:rPr>
          <w:b/>
          <w:u w:val="single"/>
        </w:rPr>
        <w:t>Společnost Národního muzea – Společnost přátel starověkých civilizací – Oddělení pravěku a antického starověku</w:t>
      </w:r>
    </w:p>
    <w:p w:rsidR="001971F3" w:rsidRDefault="001971F3" w:rsidP="001971F3">
      <w:pPr>
        <w:rPr>
          <w:b/>
        </w:rPr>
      </w:pPr>
    </w:p>
    <w:p w:rsidR="001971F3" w:rsidRPr="001971F3" w:rsidRDefault="001971F3" w:rsidP="001971F3">
      <w:pPr>
        <w:jc w:val="center"/>
        <w:rPr>
          <w:b/>
        </w:rPr>
      </w:pPr>
      <w:r w:rsidRPr="001971F3">
        <w:rPr>
          <w:b/>
        </w:rPr>
        <w:t>VÁS SRDEČNĚ ZVOU NA PŘEDNÁŠKU</w:t>
      </w:r>
    </w:p>
    <w:p w:rsidR="001971F3" w:rsidRPr="00BF1710" w:rsidRDefault="00385308" w:rsidP="001971F3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6pt;margin-top:219.1pt;width:312.25pt;height:73.35pt;z-index:251663360;mso-height-percent:200;mso-height-percent:200;mso-width-relative:margin;mso-height-relative:margin" filled="f" stroked="f">
            <v:textbox style="mso-fit-shape-to-text:t">
              <w:txbxContent>
                <w:p w:rsidR="001971F3" w:rsidRPr="001971F3" w:rsidRDefault="001971F3" w:rsidP="001971F3">
                  <w:pPr>
                    <w:jc w:val="right"/>
                    <w:rPr>
                      <w:b/>
                      <w:shadow/>
                      <w:color w:val="FFFFFF" w:themeColor="background1"/>
                      <w:sz w:val="40"/>
                      <w:szCs w:val="40"/>
                    </w:rPr>
                  </w:pPr>
                  <w:r w:rsidRPr="001971F3">
                    <w:rPr>
                      <w:b/>
                      <w:shadow/>
                      <w:color w:val="FFFFFF" w:themeColor="background1"/>
                      <w:sz w:val="40"/>
                      <w:szCs w:val="40"/>
                    </w:rPr>
                    <w:t>„VÁNOČNÍ ČAS“ V POHANSKÉM STAROVĚKU</w:t>
                  </w:r>
                </w:p>
              </w:txbxContent>
            </v:textbox>
          </v:shape>
        </w:pict>
      </w:r>
      <w:r w:rsidR="001971F3">
        <w:rPr>
          <w:noProof/>
          <w:lang w:eastAsia="cs-CZ"/>
        </w:rPr>
        <w:drawing>
          <wp:inline distT="0" distB="0" distL="0" distR="0">
            <wp:extent cx="5760720" cy="3675258"/>
            <wp:effectExtent l="19050" t="0" r="0" b="0"/>
            <wp:docPr id="4" name="obrázek 1" descr="https://cdn.theatlantic.com/assets/media/img/photo/2012/02/deep-freeze-spreads-across-europe/e04_38177457/main_900.jpg?1420517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theatlantic.com/assets/media/img/photo/2012/02/deep-freeze-spreads-across-europe/e04_38177457/main_900.jpg?142051758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752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971F3" w:rsidRDefault="001971F3" w:rsidP="001971F3">
      <w:pPr>
        <w:jc w:val="center"/>
        <w:rPr>
          <w:b/>
        </w:rPr>
      </w:pPr>
      <w:r w:rsidRPr="00BF1710">
        <w:rPr>
          <w:b/>
        </w:rPr>
        <w:t>Přednášku přednese v úterý 13. 12. 2016 v sále H, Nové budovy NM</w:t>
      </w:r>
      <w:r w:rsidR="00746CC4">
        <w:rPr>
          <w:b/>
        </w:rPr>
        <w:t xml:space="preserve"> </w:t>
      </w:r>
      <w:r w:rsidR="00746CC4" w:rsidRPr="00746CC4">
        <w:rPr>
          <w:b/>
        </w:rPr>
        <w:t>(Vinohradská 1</w:t>
      </w:r>
      <w:r w:rsidR="00746CC4">
        <w:rPr>
          <w:b/>
        </w:rPr>
        <w:t>,</w:t>
      </w:r>
      <w:r w:rsidR="00746CC4" w:rsidRPr="00746CC4">
        <w:rPr>
          <w:b/>
        </w:rPr>
        <w:t xml:space="preserve"> Praha 1)</w:t>
      </w:r>
      <w:r>
        <w:rPr>
          <w:b/>
        </w:rPr>
        <w:t xml:space="preserve"> od 17:00 hod dr. Pavel </w:t>
      </w:r>
      <w:proofErr w:type="spellStart"/>
      <w:r>
        <w:rPr>
          <w:b/>
        </w:rPr>
        <w:t>Titz</w:t>
      </w:r>
      <w:proofErr w:type="spellEnd"/>
      <w:r>
        <w:rPr>
          <w:b/>
        </w:rPr>
        <w:t>.</w:t>
      </w:r>
    </w:p>
    <w:p w:rsidR="001971F3" w:rsidRDefault="001971F3" w:rsidP="001971F3">
      <w:pPr>
        <w:jc w:val="both"/>
      </w:pPr>
      <w:r w:rsidRPr="00F51DBC">
        <w:t xml:space="preserve">Blížící se Vánoce můžeme nahlížet </w:t>
      </w:r>
      <w:r>
        <w:t xml:space="preserve">tradičně </w:t>
      </w:r>
      <w:r w:rsidRPr="00F51DBC">
        <w:t>jako svátky</w:t>
      </w:r>
      <w:r w:rsidRPr="0008123D">
        <w:t xml:space="preserve"> </w:t>
      </w:r>
      <w:r w:rsidRPr="00F51DBC">
        <w:t>křesťanské</w:t>
      </w:r>
      <w:r>
        <w:t xml:space="preserve">, ale také se můžeme zamýšlet nad mnoha okolnostmi, které s nimi souvisejí z pohledu tradic ještě hlubších. Proč jsou Vánoce slaveny přibližně o zimním slunovratu, kde se vzaly některé dodnes provozované zvyky a jak je možné, že nejstarší křesťanské texty datum </w:t>
      </w:r>
      <w:proofErr w:type="gramStart"/>
      <w:r>
        <w:t>Ježíš(k)</w:t>
      </w:r>
      <w:proofErr w:type="spellStart"/>
      <w:r>
        <w:t>ova</w:t>
      </w:r>
      <w:proofErr w:type="spellEnd"/>
      <w:proofErr w:type="gramEnd"/>
      <w:r>
        <w:t xml:space="preserve"> narození vůbec nezmiňují?</w:t>
      </w:r>
    </w:p>
    <w:p w:rsidR="001971F3" w:rsidRDefault="001971F3" w:rsidP="001971F3">
      <w:pPr>
        <w:jc w:val="both"/>
      </w:pPr>
      <w:r>
        <w:t>Přednáška se nebude věnovat „jen“ římským Saturnáliím, ale pokusí se ozřejmit mnohem hlubší a obecnější předkřesťanské kořeny majestátu „Vánočního času“.</w:t>
      </w:r>
    </w:p>
    <w:p w:rsidR="001971F3" w:rsidRDefault="001971F3" w:rsidP="001971F3">
      <w:pPr>
        <w:jc w:val="center"/>
        <w:rPr>
          <w:b/>
        </w:rPr>
      </w:pPr>
    </w:p>
    <w:p w:rsidR="001971F3" w:rsidRDefault="001971F3" w:rsidP="001971F3">
      <w:pPr>
        <w:jc w:val="center"/>
        <w:rPr>
          <w:b/>
        </w:rPr>
      </w:pPr>
      <w:r>
        <w:rPr>
          <w:b/>
        </w:rPr>
        <w:t>Na přednášku naváže přátelské posezení s neformální diskusí nad plánovanými aktivitami sekce. Těšíme se na Vás!</w:t>
      </w:r>
    </w:p>
    <w:p w:rsidR="00746CC4" w:rsidRPr="001971F3" w:rsidRDefault="00746CC4" w:rsidP="001971F3">
      <w:pPr>
        <w:jc w:val="center"/>
        <w:rPr>
          <w:b/>
        </w:rPr>
      </w:pPr>
      <w:r>
        <w:rPr>
          <w:b/>
        </w:rPr>
        <w:t>VSTUP ZDARMA</w:t>
      </w:r>
    </w:p>
    <w:p w:rsidR="001971F3" w:rsidRPr="001971F3" w:rsidRDefault="001971F3" w:rsidP="001971F3">
      <w:pPr>
        <w:jc w:val="center"/>
        <w:rPr>
          <w:b/>
        </w:rPr>
      </w:pPr>
    </w:p>
    <w:sectPr w:rsidR="001971F3" w:rsidRPr="001971F3" w:rsidSect="00B61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F51DBC"/>
    <w:rsid w:val="0008123D"/>
    <w:rsid w:val="001971F3"/>
    <w:rsid w:val="00385308"/>
    <w:rsid w:val="006134AE"/>
    <w:rsid w:val="00675CE4"/>
    <w:rsid w:val="006E16B8"/>
    <w:rsid w:val="00746CC4"/>
    <w:rsid w:val="009A21BF"/>
    <w:rsid w:val="00AF1B17"/>
    <w:rsid w:val="00B61364"/>
    <w:rsid w:val="00BA4234"/>
    <w:rsid w:val="00BF1710"/>
    <w:rsid w:val="00F5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3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1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7894">
          <w:marLeft w:val="97"/>
          <w:marRight w:val="109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7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0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66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8906050">
                              <w:marLeft w:val="0"/>
                              <w:marRight w:val="0"/>
                              <w:marTop w:val="1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8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2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7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7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58817">
                                                      <w:marLeft w:val="48"/>
                                                      <w:marRight w:val="73"/>
                                                      <w:marTop w:val="48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11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198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145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426819">
          <w:marLeft w:val="97"/>
          <w:marRight w:val="109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7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7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0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05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8579060">
                              <w:marLeft w:val="0"/>
                              <w:marRight w:val="0"/>
                              <w:marTop w:val="1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7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9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7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1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2526">
                                                      <w:marLeft w:val="48"/>
                                                      <w:marRight w:val="73"/>
                                                      <w:marTop w:val="48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791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520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158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723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8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2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5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titzpa</dc:creator>
  <cp:keywords/>
  <dc:description/>
  <cp:lastModifiedBy>titzpa</cp:lastModifiedBy>
  <cp:revision>4</cp:revision>
  <dcterms:created xsi:type="dcterms:W3CDTF">2016-11-10T12:30:00Z</dcterms:created>
  <dcterms:modified xsi:type="dcterms:W3CDTF">2016-11-23T07:20:00Z</dcterms:modified>
</cp:coreProperties>
</file>